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C" w:rsidRDefault="0095262C" w:rsidP="0095262C"/>
    <w:tbl>
      <w:tblPr>
        <w:tblpPr w:leftFromText="180" w:rightFromText="180" w:vertAnchor="text" w:horzAnchor="margin" w:tblpXSpec="center" w:tblpY="-2385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95262C">
        <w:trPr>
          <w:trHeight w:val="2696"/>
        </w:trPr>
        <w:tc>
          <w:tcPr>
            <w:tcW w:w="4962" w:type="dxa"/>
          </w:tcPr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 w:rsidRPr="00BB103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Х</w:t>
            </w:r>
            <w:r>
              <w:rPr>
                <w:b/>
                <w:bCs/>
              </w:rPr>
              <w:t>ӘЛЕКӘЙ</w:t>
            </w:r>
            <w:r>
              <w:rPr>
                <w:rFonts w:ascii="Century Bash" w:hAnsi="Century Bash"/>
                <w:b/>
                <w:bCs/>
              </w:rPr>
              <w:t xml:space="preserve">  АУЫЛ  СОВЕТЫ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Cs/>
              </w:rPr>
            </w:pPr>
            <w:r>
              <w:rPr>
                <w:bCs/>
              </w:rPr>
              <w:t xml:space="preserve">453187, </w:t>
            </w:r>
            <w:proofErr w:type="spellStart"/>
            <w:r>
              <w:rPr>
                <w:rFonts w:ascii="Century Bash" w:hAnsi="Century Bash"/>
                <w:bCs/>
              </w:rPr>
              <w:t>Х</w:t>
            </w:r>
            <w:r>
              <w:rPr>
                <w:bCs/>
              </w:rPr>
              <w:t>әлекәй</w:t>
            </w:r>
            <w:proofErr w:type="spellEnd"/>
            <w:r>
              <w:rPr>
                <w:rFonts w:ascii="Century Bash" w:hAnsi="Century Bash"/>
                <w:bCs/>
              </w:rPr>
              <w:t xml:space="preserve"> </w:t>
            </w:r>
            <w:proofErr w:type="spellStart"/>
            <w:r>
              <w:rPr>
                <w:rFonts w:ascii="Century Bash" w:hAnsi="Century Bash"/>
                <w:bCs/>
              </w:rPr>
              <w:t>ауылы</w:t>
            </w:r>
            <w:proofErr w:type="spellEnd"/>
            <w:r>
              <w:rPr>
                <w:rFonts w:ascii="Century Bash" w:hAnsi="Century Bash"/>
                <w:bCs/>
              </w:rPr>
              <w:t>,</w:t>
            </w:r>
          </w:p>
          <w:p w:rsidR="0095262C" w:rsidRDefault="0095262C" w:rsidP="0095262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Үзәк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rFonts w:ascii="Century Bash" w:hAnsi="Century Bash"/>
                <w:bCs/>
              </w:rPr>
              <w:t xml:space="preserve"> </w:t>
            </w:r>
            <w:proofErr w:type="spellStart"/>
            <w:r>
              <w:rPr>
                <w:rFonts w:ascii="Century Bash" w:hAnsi="Century Bash"/>
                <w:bCs/>
              </w:rPr>
              <w:t>урамы</w:t>
            </w:r>
            <w:proofErr w:type="spellEnd"/>
            <w:r>
              <w:rPr>
                <w:rFonts w:ascii="Century Bash" w:hAnsi="Century Bash"/>
                <w:bCs/>
              </w:rPr>
              <w:t>, 4,</w:t>
            </w:r>
          </w:p>
          <w:p w:rsidR="0095262C" w:rsidRDefault="0095262C" w:rsidP="009526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2-46-40, факс (34739) 2-46-42,</w:t>
            </w:r>
          </w:p>
          <w:p w:rsidR="0095262C" w:rsidRDefault="0095262C" w:rsidP="0095262C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E-mail </w:t>
            </w:r>
            <w:proofErr w:type="spellStart"/>
            <w:r>
              <w:rPr>
                <w:bCs/>
                <w:lang w:val="en-US"/>
              </w:rPr>
              <w:t>admxalikeevo@rambler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275" w:type="dxa"/>
          </w:tcPr>
          <w:p w:rsidR="0095262C" w:rsidRDefault="0095262C" w:rsidP="0095262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5262C" w:rsidRDefault="0095262C" w:rsidP="0095262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5262C" w:rsidRDefault="0095262C" w:rsidP="0095262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95262C" w:rsidRDefault="0095262C" w:rsidP="0095262C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</w:p>
          <w:p w:rsidR="0095262C" w:rsidRDefault="0095262C" w:rsidP="0095262C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ХАЛИКЕЕВСКИЙ СЕЛЬСОВЕТ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95262C" w:rsidRDefault="0095262C" w:rsidP="0095262C">
            <w:pPr>
              <w:pStyle w:val="3"/>
              <w:jc w:val="center"/>
              <w:rPr>
                <w:rFonts w:ascii="Century Bash" w:hAnsi="Century Bash"/>
                <w:bCs/>
                <w:sz w:val="20"/>
                <w:szCs w:val="20"/>
              </w:rPr>
            </w:pPr>
          </w:p>
          <w:p w:rsidR="0095262C" w:rsidRDefault="0095262C" w:rsidP="0095262C">
            <w:pPr>
              <w:pStyle w:val="3"/>
              <w:tabs>
                <w:tab w:val="left" w:pos="370"/>
                <w:tab w:val="center" w:pos="2160"/>
              </w:tabs>
              <w:rPr>
                <w:rFonts w:ascii="Century Bash" w:hAnsi="Century Bash"/>
                <w:bCs/>
                <w:sz w:val="20"/>
                <w:szCs w:val="20"/>
              </w:rPr>
            </w:pPr>
            <w:r>
              <w:rPr>
                <w:rFonts w:ascii="Century Bash" w:hAnsi="Century Bash"/>
                <w:bCs/>
                <w:sz w:val="20"/>
                <w:szCs w:val="20"/>
              </w:rPr>
              <w:tab/>
              <w:t xml:space="preserve">453187,с. </w:t>
            </w:r>
            <w:proofErr w:type="spellStart"/>
            <w:r>
              <w:rPr>
                <w:rFonts w:ascii="Century Bash" w:hAnsi="Century Bash"/>
                <w:bCs/>
                <w:sz w:val="20"/>
                <w:szCs w:val="20"/>
              </w:rPr>
              <w:t>Халикеево,ул</w:t>
            </w:r>
            <w:proofErr w:type="spellEnd"/>
            <w:r>
              <w:rPr>
                <w:rFonts w:ascii="Century Bash" w:hAnsi="Century Bash"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Центральная</w:t>
            </w:r>
            <w:r>
              <w:rPr>
                <w:rFonts w:ascii="Century Bash" w:hAnsi="Century Bash"/>
                <w:bCs/>
                <w:sz w:val="20"/>
                <w:szCs w:val="20"/>
              </w:rPr>
              <w:t>,4,</w:t>
            </w:r>
          </w:p>
          <w:p w:rsidR="0095262C" w:rsidRDefault="0095262C" w:rsidP="009526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2-46-40, факс(34739) 2-46-42,</w:t>
            </w:r>
          </w:p>
          <w:p w:rsidR="0095262C" w:rsidRDefault="0095262C" w:rsidP="0095262C">
            <w:pPr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CB6B10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admxalikeevo</w:t>
            </w:r>
            <w:proofErr w:type="spellEnd"/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rambler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372467" w:rsidRPr="00372467" w:rsidRDefault="00372467" w:rsidP="00372467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2895"/>
        <w:gridCol w:w="3343"/>
      </w:tblGrid>
      <w:tr w:rsidR="007F2FC2">
        <w:tc>
          <w:tcPr>
            <w:tcW w:w="3333" w:type="dxa"/>
          </w:tcPr>
          <w:p w:rsidR="007F2FC2" w:rsidRDefault="007F2FC2" w:rsidP="007F2FC2">
            <w:pPr>
              <w:jc w:val="center"/>
              <w:rPr>
                <w:rFonts w:ascii="Century Bash" w:hAnsi="Century Bash"/>
              </w:rPr>
            </w:pPr>
          </w:p>
          <w:p w:rsidR="007F2FC2" w:rsidRDefault="007F2FC2" w:rsidP="007F2FC2">
            <w:pPr>
              <w:jc w:val="center"/>
              <w:rPr>
                <w:sz w:val="16"/>
              </w:rPr>
            </w:pP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АРАР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895" w:type="dxa"/>
          </w:tcPr>
          <w:p w:rsidR="007F2FC2" w:rsidRDefault="007F2FC2" w:rsidP="007F2FC2">
            <w:pPr>
              <w:rPr>
                <w:sz w:val="16"/>
              </w:rPr>
            </w:pPr>
          </w:p>
        </w:tc>
        <w:tc>
          <w:tcPr>
            <w:tcW w:w="3343" w:type="dxa"/>
          </w:tcPr>
          <w:p w:rsidR="007F2FC2" w:rsidRDefault="007F2FC2" w:rsidP="007F2FC2">
            <w:pPr>
              <w:jc w:val="center"/>
              <w:rPr>
                <w:rFonts w:ascii="Century Bash" w:hAnsi="Century Bash"/>
              </w:rPr>
            </w:pPr>
          </w:p>
          <w:p w:rsidR="007F2FC2" w:rsidRDefault="007F2FC2" w:rsidP="007F2FC2">
            <w:pPr>
              <w:jc w:val="center"/>
              <w:rPr>
                <w:sz w:val="16"/>
              </w:rPr>
            </w:pPr>
            <w:r>
              <w:rPr>
                <w:rFonts w:ascii="Century Bash" w:hAnsi="Century Bash"/>
              </w:rPr>
              <w:t>ПОСТАНОВЛЕНИЕ</w:t>
            </w:r>
          </w:p>
        </w:tc>
      </w:tr>
      <w:tr w:rsidR="007F2FC2">
        <w:tc>
          <w:tcPr>
            <w:tcW w:w="3333" w:type="dxa"/>
          </w:tcPr>
          <w:p w:rsidR="007F2FC2" w:rsidRDefault="007F2FC2" w:rsidP="007F2FC2">
            <w:pPr>
              <w:jc w:val="center"/>
            </w:pPr>
          </w:p>
          <w:p w:rsidR="007F2FC2" w:rsidRDefault="00352063" w:rsidP="007F2FC2">
            <w:pPr>
              <w:jc w:val="center"/>
              <w:rPr>
                <w:sz w:val="16"/>
              </w:rPr>
            </w:pPr>
            <w:r>
              <w:t>31</w:t>
            </w:r>
            <w:r w:rsidR="009203CA">
              <w:t xml:space="preserve"> </w:t>
            </w:r>
            <w:r>
              <w:t>март</w:t>
            </w:r>
            <w:r w:rsidR="009203CA">
              <w:t xml:space="preserve"> </w:t>
            </w:r>
            <w:r w:rsidR="007F2FC2">
              <w:t>20 16    й.</w:t>
            </w:r>
          </w:p>
        </w:tc>
        <w:tc>
          <w:tcPr>
            <w:tcW w:w="2895" w:type="dxa"/>
          </w:tcPr>
          <w:p w:rsidR="007F2FC2" w:rsidRDefault="007F2FC2" w:rsidP="007F2FC2">
            <w:pPr>
              <w:jc w:val="center"/>
            </w:pPr>
          </w:p>
          <w:p w:rsidR="007F2FC2" w:rsidRDefault="007F2FC2" w:rsidP="007F2FC2">
            <w:pPr>
              <w:jc w:val="center"/>
              <w:rPr>
                <w:sz w:val="16"/>
              </w:rPr>
            </w:pPr>
            <w:r>
              <w:t>№ ___</w:t>
            </w:r>
            <w:r w:rsidR="00352063">
              <w:t>9</w:t>
            </w:r>
            <w:r w:rsidR="00203B34">
              <w:t>а</w:t>
            </w:r>
            <w:r>
              <w:t>____</w:t>
            </w:r>
          </w:p>
        </w:tc>
        <w:tc>
          <w:tcPr>
            <w:tcW w:w="3343" w:type="dxa"/>
          </w:tcPr>
          <w:p w:rsidR="007F2FC2" w:rsidRDefault="007F2FC2" w:rsidP="007F2FC2">
            <w:pPr>
              <w:jc w:val="center"/>
            </w:pPr>
          </w:p>
          <w:p w:rsidR="007F2FC2" w:rsidRDefault="00352063" w:rsidP="007F2FC2">
            <w:pPr>
              <w:jc w:val="center"/>
            </w:pPr>
            <w:r>
              <w:t>3</w:t>
            </w:r>
            <w:r w:rsidR="003C0231">
              <w:t>1</w:t>
            </w:r>
            <w:r w:rsidR="009203CA">
              <w:t xml:space="preserve"> </w:t>
            </w:r>
            <w:r>
              <w:t>март</w:t>
            </w:r>
            <w:r w:rsidR="009203CA">
              <w:t xml:space="preserve"> </w:t>
            </w:r>
            <w:r w:rsidR="007F2FC2">
              <w:t>2016     г.</w:t>
            </w:r>
          </w:p>
          <w:p w:rsidR="007F2FC2" w:rsidRDefault="007F2FC2" w:rsidP="007F2FC2">
            <w:pPr>
              <w:rPr>
                <w:sz w:val="16"/>
              </w:rPr>
            </w:pPr>
          </w:p>
        </w:tc>
      </w:tr>
    </w:tbl>
    <w:p w:rsidR="00352063" w:rsidRDefault="00352063" w:rsidP="00352063">
      <w:pPr>
        <w:tabs>
          <w:tab w:val="left" w:pos="3435"/>
        </w:tabs>
        <w:autoSpaceDE w:val="0"/>
        <w:autoSpaceDN w:val="0"/>
        <w:adjustRightInd w:val="0"/>
        <w:ind w:firstLine="708"/>
        <w:jc w:val="both"/>
        <w:rPr>
          <w:lang w:val="tt-RU"/>
        </w:rPr>
      </w:pPr>
    </w:p>
    <w:p w:rsidR="005337A7" w:rsidRDefault="005337A7" w:rsidP="005337A7">
      <w:pPr>
        <w:tabs>
          <w:tab w:val="left" w:pos="3435"/>
        </w:tabs>
        <w:autoSpaceDE w:val="0"/>
        <w:autoSpaceDN w:val="0"/>
        <w:adjustRightInd w:val="0"/>
        <w:ind w:firstLine="708"/>
        <w:rPr>
          <w:color w:val="FF0000"/>
          <w:lang w:val="tt-RU"/>
        </w:rPr>
      </w:pPr>
    </w:p>
    <w:p w:rsidR="005337A7" w:rsidRDefault="005337A7" w:rsidP="005337A7">
      <w:pPr>
        <w:tabs>
          <w:tab w:val="left" w:pos="57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</w:rPr>
        <w:t>Халикеевский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</w:rPr>
        <w:t>Стерлибашевский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  №65 от 24.12.2013 года об утверждении административного регламента по предоставлению муниципальной услуги </w:t>
      </w:r>
      <w:r>
        <w:rPr>
          <w:b/>
          <w:bCs/>
          <w:lang w:val="tt-RU"/>
        </w:rPr>
        <w:t>«</w:t>
      </w:r>
      <w:r>
        <w:rPr>
          <w:rFonts w:ascii="Times New Roman CYR" w:hAnsi="Times New Roman CYR" w:cs="Times New Roman CYR"/>
          <w:b/>
          <w:bCs/>
        </w:rPr>
        <w:t>Выдача разрешений на снос зеленых насаждений</w:t>
      </w:r>
      <w:r>
        <w:rPr>
          <w:b/>
          <w:bCs/>
          <w:lang w:val="tt-RU"/>
        </w:rPr>
        <w:t xml:space="preserve">»  </w:t>
      </w:r>
      <w:r>
        <w:rPr>
          <w:rFonts w:ascii="Times New Roman CYR" w:hAnsi="Times New Roman CYR" w:cs="Times New Roman CYR"/>
          <w:b/>
          <w:bCs/>
        </w:rPr>
        <w:t xml:space="preserve">в сельском поселении </w:t>
      </w:r>
      <w:proofErr w:type="spellStart"/>
      <w:r>
        <w:rPr>
          <w:rFonts w:ascii="Times New Roman CYR" w:hAnsi="Times New Roman CYR" w:cs="Times New Roman CYR"/>
          <w:b/>
          <w:bCs/>
        </w:rPr>
        <w:t>Халикеевский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</w:rPr>
        <w:t>Стерлибашевский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 Республики Башкортостан</w:t>
      </w:r>
    </w:p>
    <w:p w:rsidR="005337A7" w:rsidRDefault="005337A7" w:rsidP="005337A7">
      <w:pPr>
        <w:autoSpaceDE w:val="0"/>
        <w:autoSpaceDN w:val="0"/>
        <w:adjustRightInd w:val="0"/>
        <w:jc w:val="both"/>
        <w:rPr>
          <w:lang w:val="tt-RU"/>
        </w:rPr>
      </w:pPr>
    </w:p>
    <w:p w:rsidR="005337A7" w:rsidRDefault="005337A7" w:rsidP="005337A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организации работы по созданию </w:t>
      </w:r>
      <w:proofErr w:type="spellStart"/>
      <w:r>
        <w:rPr>
          <w:rFonts w:ascii="Times New Roman CYR" w:hAnsi="Times New Roman CYR" w:cs="Times New Roman CYR"/>
        </w:rPr>
        <w:t>безбарьерной</w:t>
      </w:r>
      <w:proofErr w:type="spellEnd"/>
      <w:r>
        <w:rPr>
          <w:rFonts w:ascii="Times New Roman CYR" w:hAnsi="Times New Roman CYR" w:cs="Times New Roman CYR"/>
        </w:rPr>
        <w:t xml:space="preserve"> среды для инвалидов  в соответствии  </w:t>
      </w:r>
      <w:r>
        <w:rPr>
          <w:rFonts w:ascii="Times New Roman CYR" w:hAnsi="Times New Roman CYR" w:cs="Times New Roman CYR"/>
          <w:color w:val="000000"/>
        </w:rPr>
        <w:t xml:space="preserve">Федеральным   законом </w:t>
      </w:r>
      <w:r>
        <w:rPr>
          <w:rFonts w:ascii="Times New Roman CYR" w:hAnsi="Times New Roman CYR" w:cs="Times New Roman CYR"/>
        </w:rPr>
        <w:t xml:space="preserve">от 01 декабря 2014 года №419-ФЗ 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lang w:val="tt-RU"/>
        </w:rPr>
        <w:t xml:space="preserve">»  </w:t>
      </w:r>
      <w:r>
        <w:rPr>
          <w:rFonts w:ascii="Times New Roman CYR" w:hAnsi="Times New Roman CYR" w:cs="Times New Roman CYR"/>
        </w:rPr>
        <w:t xml:space="preserve">внести изменения  в   административный  регламент  по предоставлению муниципальной  услуги 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Выдача разрешений на снос зеленых насаждений</w:t>
      </w:r>
      <w:r>
        <w:rPr>
          <w:lang w:val="tt-RU"/>
        </w:rPr>
        <w:t xml:space="preserve">» </w:t>
      </w:r>
      <w:r>
        <w:rPr>
          <w:rFonts w:ascii="Times New Roman CYR" w:hAnsi="Times New Roman CYR" w:cs="Times New Roman CYR"/>
        </w:rPr>
        <w:t xml:space="preserve">утвержденный  постановлением     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Халикеевский</w:t>
      </w:r>
      <w:proofErr w:type="spellEnd"/>
      <w:r>
        <w:rPr>
          <w:rFonts w:ascii="Times New Roman CYR" w:hAnsi="Times New Roman CYR" w:cs="Times New Roman CYR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</w:rPr>
        <w:t>Стерлибашевский</w:t>
      </w:r>
      <w:proofErr w:type="spellEnd"/>
      <w:r>
        <w:rPr>
          <w:rFonts w:ascii="Times New Roman CYR" w:hAnsi="Times New Roman CYR" w:cs="Times New Roman CYR"/>
        </w:rPr>
        <w:t xml:space="preserve"> район  № 65  от 24.12.2013 года:</w:t>
      </w:r>
    </w:p>
    <w:p w:rsidR="005337A7" w:rsidRDefault="005337A7" w:rsidP="005337A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 </w:t>
      </w:r>
      <w:r>
        <w:rPr>
          <w:rFonts w:ascii="Times New Roman CYR" w:hAnsi="Times New Roman CYR" w:cs="Times New Roman CYR"/>
        </w:rPr>
        <w:t xml:space="preserve">В  разделе  2.   Стандарт предоставления муниципальной услуги  </w:t>
      </w:r>
    </w:p>
    <w:p w:rsidR="005337A7" w:rsidRDefault="005337A7" w:rsidP="005337A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</w:t>
      </w:r>
      <w:r>
        <w:rPr>
          <w:rFonts w:ascii="Times New Roman CYR" w:hAnsi="Times New Roman CYR" w:cs="Times New Roman CYR"/>
        </w:rPr>
        <w:t xml:space="preserve">Пункт </w:t>
      </w:r>
      <w:r>
        <w:rPr>
          <w:rFonts w:ascii="Times New Roman CYR" w:hAnsi="Times New Roman CYR" w:cs="Times New Roman CYR"/>
          <w:color w:val="000000"/>
        </w:rPr>
        <w:t xml:space="preserve">2.15. Требования к помещениям, в которых предоставляется муниципальная услуга, </w:t>
      </w:r>
      <w:r>
        <w:rPr>
          <w:rFonts w:ascii="Times New Roman CYR" w:hAnsi="Times New Roman CYR" w:cs="Times New Roman CYR"/>
        </w:rPr>
        <w:t xml:space="preserve">добавить текст  в следующей редакции:  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tt-RU"/>
        </w:rPr>
      </w:pPr>
      <w:r>
        <w:rPr>
          <w:lang w:val="tt-RU"/>
        </w:rPr>
        <w:t>- «</w:t>
      </w:r>
      <w:r>
        <w:rPr>
          <w:rFonts w:ascii="Times New Roman CYR" w:hAnsi="Times New Roman CYR" w:cs="Times New Roman CYR"/>
        </w:rPr>
        <w:t xml:space="preserve">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 социальной защите инвалидов в Российской Федерации</w:t>
      </w:r>
      <w:r>
        <w:rPr>
          <w:lang w:val="tt-RU"/>
        </w:rPr>
        <w:t>»: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- </w:t>
      </w:r>
      <w:r>
        <w:rPr>
          <w:rFonts w:ascii="Times New Roman CYR" w:hAnsi="Times New Roman CYR" w:cs="Times New Roman CYR"/>
        </w:rPr>
        <w:t>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 w:cs="Times New Roman CYR"/>
        </w:rPr>
        <w:t>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-  </w:t>
      </w:r>
      <w:r>
        <w:rPr>
          <w:rFonts w:ascii="Times New Roman CYR" w:hAnsi="Times New Roman CYR" w:cs="Times New Roman CYR"/>
        </w:rPr>
        <w:t>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- </w:t>
      </w:r>
      <w:r>
        <w:rPr>
          <w:rFonts w:ascii="Times New Roman CYR" w:hAnsi="Times New Roman CYR" w:cs="Times New Roman CYR"/>
        </w:rPr>
        <w:t>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 w:cs="Times New Roman CYR"/>
        </w:rPr>
        <w:t>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 w:cs="Times New Roman CYR"/>
        </w:rPr>
        <w:t>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- </w:t>
      </w:r>
      <w:r>
        <w:rPr>
          <w:rFonts w:ascii="Times New Roman CYR" w:hAnsi="Times New Roman CYR" w:cs="Times New Roman CYR"/>
        </w:rPr>
        <w:t>обеспечение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5337A7" w:rsidRDefault="005337A7" w:rsidP="005337A7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tt-RU"/>
        </w:rPr>
      </w:pPr>
      <w:r>
        <w:rPr>
          <w:lang w:val="tt-RU"/>
        </w:rPr>
        <w:t xml:space="preserve">- </w:t>
      </w:r>
      <w:r>
        <w:rPr>
          <w:rFonts w:ascii="Times New Roman CYR" w:hAnsi="Times New Roman CYR" w:cs="Times New Roman CYR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>
        <w:rPr>
          <w:rFonts w:ascii="Times New Roman CYR" w:hAnsi="Times New Roman CYR" w:cs="Times New Roman CYR"/>
        </w:rPr>
        <w:t>сурдопереводчика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тифлосурдопереводчика</w:t>
      </w:r>
      <w:proofErr w:type="spellEnd"/>
      <w:r>
        <w:rPr>
          <w:lang w:val="tt-RU"/>
        </w:rPr>
        <w:t xml:space="preserve">». </w:t>
      </w:r>
    </w:p>
    <w:p w:rsidR="005337A7" w:rsidRDefault="005337A7" w:rsidP="005337A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 w:cs="Times New Roman CYR"/>
        </w:rPr>
        <w:t>предоставление, при необходимости, муниципальной  услуги по месту жительства инвалида или в дистанционном режиме.</w:t>
      </w:r>
    </w:p>
    <w:p w:rsidR="005337A7" w:rsidRDefault="005337A7" w:rsidP="005337A7">
      <w:pPr>
        <w:autoSpaceDE w:val="0"/>
        <w:autoSpaceDN w:val="0"/>
        <w:adjustRightInd w:val="0"/>
        <w:ind w:firstLine="539"/>
        <w:jc w:val="both"/>
        <w:rPr>
          <w:highlight w:val="white"/>
        </w:rPr>
      </w:pPr>
      <w:r>
        <w:rPr>
          <w:lang w:val="tt-RU"/>
        </w:rPr>
        <w:t>2.</w:t>
      </w:r>
      <w:r>
        <w:rPr>
          <w:rFonts w:ascii="Times New Roman CYR" w:hAnsi="Times New Roman CYR" w:cs="Times New Roman CYR"/>
        </w:rPr>
        <w:t xml:space="preserve">Настоящее  постановление обнародовать в здании Администрации  сельского поселения  </w:t>
      </w:r>
      <w:proofErr w:type="spellStart"/>
      <w:r>
        <w:rPr>
          <w:rFonts w:ascii="Times New Roman CYR" w:hAnsi="Times New Roman CYR" w:cs="Times New Roman CYR"/>
        </w:rPr>
        <w:t>Халикеевский</w:t>
      </w:r>
      <w:proofErr w:type="spellEnd"/>
      <w:r>
        <w:rPr>
          <w:rFonts w:ascii="Times New Roman CYR" w:hAnsi="Times New Roman CYR" w:cs="Times New Roman CYR"/>
        </w:rPr>
        <w:t xml:space="preserve"> сельсовет и разместить на официальном сайте Администрации  сельского поселения </w:t>
      </w:r>
      <w:proofErr w:type="spellStart"/>
      <w:r>
        <w:rPr>
          <w:rFonts w:ascii="Times New Roman CYR" w:hAnsi="Times New Roman CYR" w:cs="Times New Roman CYR"/>
        </w:rPr>
        <w:t>Халикеевский</w:t>
      </w:r>
      <w:proofErr w:type="spellEnd"/>
      <w:r>
        <w:rPr>
          <w:rFonts w:ascii="Times New Roman CYR" w:hAnsi="Times New Roman CYR" w:cs="Times New Roman CYR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</w:rPr>
        <w:t>Стерлибашевский</w:t>
      </w:r>
      <w:proofErr w:type="spellEnd"/>
      <w:r>
        <w:rPr>
          <w:rFonts w:ascii="Times New Roman CYR" w:hAnsi="Times New Roman CYR" w:cs="Times New Roman CYR"/>
        </w:rPr>
        <w:t xml:space="preserve"> район Республики Башкортостан </w:t>
      </w:r>
      <w:proofErr w:type="spellStart"/>
      <w:r w:rsidRPr="00352063">
        <w:t>www</w:t>
      </w:r>
      <w:proofErr w:type="spellEnd"/>
      <w:r w:rsidRPr="00352063">
        <w:t>.</w:t>
      </w:r>
      <w:proofErr w:type="spellStart"/>
      <w:r w:rsidRPr="00352063">
        <w:rPr>
          <w:lang w:val="en-US"/>
        </w:rPr>
        <w:t>halikeevo</w:t>
      </w:r>
      <w:proofErr w:type="spellEnd"/>
      <w:r w:rsidRPr="00352063">
        <w:rPr>
          <w:lang w:val="tt-RU"/>
        </w:rPr>
        <w:t>.ru</w:t>
      </w:r>
    </w:p>
    <w:p w:rsidR="00352063" w:rsidRPr="00352063" w:rsidRDefault="00352063" w:rsidP="00352063">
      <w:pPr>
        <w:autoSpaceDE w:val="0"/>
        <w:autoSpaceDN w:val="0"/>
        <w:adjustRightInd w:val="0"/>
        <w:ind w:firstLine="540"/>
        <w:jc w:val="both"/>
      </w:pPr>
      <w:r w:rsidRPr="00352063">
        <w:t>3. Контроль за исполнением настоящего постановления оставляю за собой.</w:t>
      </w:r>
    </w:p>
    <w:p w:rsidR="00352063" w:rsidRPr="00352063" w:rsidRDefault="00352063" w:rsidP="00352063">
      <w:pPr>
        <w:autoSpaceDE w:val="0"/>
        <w:autoSpaceDN w:val="0"/>
        <w:adjustRightInd w:val="0"/>
        <w:jc w:val="both"/>
        <w:rPr>
          <w:lang w:val="tt-RU"/>
        </w:rPr>
      </w:pPr>
    </w:p>
    <w:p w:rsidR="00352063" w:rsidRDefault="00352063" w:rsidP="00352063">
      <w:p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 xml:space="preserve">  </w:t>
      </w:r>
    </w:p>
    <w:p w:rsidR="00352063" w:rsidRPr="00352063" w:rsidRDefault="00352063" w:rsidP="00352063">
      <w:pPr>
        <w:autoSpaceDE w:val="0"/>
        <w:autoSpaceDN w:val="0"/>
        <w:adjustRightInd w:val="0"/>
        <w:ind w:left="-360" w:firstLine="360"/>
        <w:rPr>
          <w:lang w:val="tt-RU"/>
        </w:rPr>
      </w:pPr>
    </w:p>
    <w:p w:rsidR="003C0231" w:rsidRPr="00352063" w:rsidRDefault="003C0231" w:rsidP="003C0231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4"/>
          <w:szCs w:val="24"/>
        </w:rPr>
      </w:pPr>
      <w:r w:rsidRPr="00352063">
        <w:rPr>
          <w:b w:val="0"/>
          <w:sz w:val="24"/>
          <w:szCs w:val="24"/>
        </w:rPr>
        <w:t>Глава Администрации</w:t>
      </w:r>
    </w:p>
    <w:p w:rsidR="003C0231" w:rsidRPr="00352063" w:rsidRDefault="003C0231" w:rsidP="003C0231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4"/>
          <w:szCs w:val="24"/>
        </w:rPr>
      </w:pPr>
      <w:r w:rsidRPr="00352063">
        <w:rPr>
          <w:b w:val="0"/>
          <w:sz w:val="24"/>
          <w:szCs w:val="24"/>
        </w:rPr>
        <w:t xml:space="preserve">сельского поселения </w:t>
      </w:r>
    </w:p>
    <w:p w:rsidR="003C0231" w:rsidRPr="00352063" w:rsidRDefault="003C0231" w:rsidP="003C0231">
      <w:proofErr w:type="spellStart"/>
      <w:r w:rsidRPr="00352063">
        <w:t>Халикеевский</w:t>
      </w:r>
      <w:proofErr w:type="spellEnd"/>
      <w:r w:rsidRPr="00352063">
        <w:t xml:space="preserve">  сельсовет</w:t>
      </w:r>
      <w:r w:rsidRPr="00352063">
        <w:tab/>
        <w:t xml:space="preserve">                                    </w:t>
      </w:r>
      <w:r w:rsidR="00352063" w:rsidRPr="00352063">
        <w:t xml:space="preserve">                             </w:t>
      </w:r>
      <w:r w:rsidRPr="00352063">
        <w:t xml:space="preserve">     </w:t>
      </w:r>
      <w:proofErr w:type="spellStart"/>
      <w:r w:rsidRPr="00352063">
        <w:t>Багаутдинов</w:t>
      </w:r>
      <w:proofErr w:type="spellEnd"/>
      <w:r w:rsidRPr="00352063">
        <w:t xml:space="preserve"> Ф.А.</w:t>
      </w:r>
      <w:r w:rsidRPr="00352063">
        <w:tab/>
      </w:r>
    </w:p>
    <w:p w:rsidR="003C0231" w:rsidRPr="00352063" w:rsidRDefault="003C0231" w:rsidP="003C0231"/>
    <w:p w:rsidR="003C0231" w:rsidRDefault="003C0231" w:rsidP="003C0231">
      <w:pPr>
        <w:rPr>
          <w:sz w:val="28"/>
          <w:szCs w:val="28"/>
        </w:rPr>
      </w:pPr>
    </w:p>
    <w:p w:rsidR="003C0231" w:rsidRDefault="003C0231" w:rsidP="003C0231">
      <w:pPr>
        <w:rPr>
          <w:sz w:val="28"/>
          <w:szCs w:val="28"/>
        </w:rPr>
      </w:pPr>
    </w:p>
    <w:p w:rsidR="001B2653" w:rsidRDefault="001B2653" w:rsidP="001B2653">
      <w:pPr>
        <w:rPr>
          <w:sz w:val="28"/>
          <w:szCs w:val="28"/>
        </w:rPr>
      </w:pPr>
    </w:p>
    <w:p w:rsidR="001B2653" w:rsidRDefault="001B2653" w:rsidP="001B2653">
      <w:pPr>
        <w:ind w:firstLine="400"/>
        <w:rPr>
          <w:sz w:val="28"/>
          <w:szCs w:val="28"/>
        </w:rPr>
      </w:pPr>
    </w:p>
    <w:p w:rsidR="00BE78BE" w:rsidRDefault="00BE78BE" w:rsidP="00BE78BE">
      <w:pPr>
        <w:pStyle w:val="a3"/>
        <w:pBdr>
          <w:top w:val="none" w:sz="0" w:space="0" w:color="auto"/>
        </w:pBdr>
        <w:ind w:left="360" w:right="-2"/>
        <w:jc w:val="both"/>
        <w:rPr>
          <w:b w:val="0"/>
          <w:sz w:val="27"/>
          <w:szCs w:val="27"/>
        </w:rPr>
      </w:pPr>
    </w:p>
    <w:p w:rsidR="00BE78BE" w:rsidRDefault="00BE78BE" w:rsidP="00BE78BE">
      <w:pPr>
        <w:pStyle w:val="a3"/>
        <w:pBdr>
          <w:top w:val="none" w:sz="0" w:space="0" w:color="auto"/>
        </w:pBdr>
        <w:ind w:left="0" w:right="43"/>
        <w:jc w:val="both"/>
        <w:rPr>
          <w:b w:val="0"/>
          <w:sz w:val="28"/>
          <w:szCs w:val="28"/>
        </w:rPr>
      </w:pPr>
    </w:p>
    <w:p w:rsidR="00BE78BE" w:rsidRDefault="00BE78BE" w:rsidP="00BE78BE">
      <w:pPr>
        <w:jc w:val="both"/>
        <w:rPr>
          <w:sz w:val="26"/>
          <w:szCs w:val="26"/>
        </w:rPr>
      </w:pPr>
    </w:p>
    <w:p w:rsidR="00BE78BE" w:rsidRDefault="00BE78BE" w:rsidP="00BE78BE"/>
    <w:p w:rsidR="00BE78BE" w:rsidRDefault="00BE78BE" w:rsidP="00BE78BE"/>
    <w:p w:rsidR="00BE78BE" w:rsidRDefault="00BE78BE" w:rsidP="00BE78BE"/>
    <w:p w:rsidR="00BE78BE" w:rsidRDefault="00BE78BE" w:rsidP="00BE78BE">
      <w:pPr>
        <w:rPr>
          <w:sz w:val="26"/>
          <w:szCs w:val="26"/>
        </w:rPr>
      </w:pPr>
    </w:p>
    <w:p w:rsidR="00BE78BE" w:rsidRDefault="00BE78BE" w:rsidP="007041DA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</w:p>
    <w:sectPr w:rsidR="00BE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02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b/>
        <w:sz w:val="32"/>
        <w:szCs w:val="32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1DA"/>
    <w:rsid w:val="00125CDC"/>
    <w:rsid w:val="001B2653"/>
    <w:rsid w:val="00203B34"/>
    <w:rsid w:val="00235BD0"/>
    <w:rsid w:val="002A4F1C"/>
    <w:rsid w:val="00331142"/>
    <w:rsid w:val="00343C0C"/>
    <w:rsid w:val="00352063"/>
    <w:rsid w:val="00372467"/>
    <w:rsid w:val="003C0231"/>
    <w:rsid w:val="003F0804"/>
    <w:rsid w:val="004826C5"/>
    <w:rsid w:val="005337A7"/>
    <w:rsid w:val="007041DA"/>
    <w:rsid w:val="00711AAA"/>
    <w:rsid w:val="0078048A"/>
    <w:rsid w:val="007F2FC2"/>
    <w:rsid w:val="00872657"/>
    <w:rsid w:val="009203CA"/>
    <w:rsid w:val="0095262C"/>
    <w:rsid w:val="00A356F1"/>
    <w:rsid w:val="00BA7851"/>
    <w:rsid w:val="00BE78BE"/>
    <w:rsid w:val="00C465FB"/>
    <w:rsid w:val="00C5179F"/>
    <w:rsid w:val="00C91A01"/>
    <w:rsid w:val="00D93640"/>
    <w:rsid w:val="00DE0100"/>
    <w:rsid w:val="00DE312A"/>
    <w:rsid w:val="00E95453"/>
    <w:rsid w:val="00EA35AA"/>
    <w:rsid w:val="00EB0608"/>
    <w:rsid w:val="00F33402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1D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023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26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5262C"/>
    <w:rPr>
      <w:sz w:val="16"/>
      <w:szCs w:val="16"/>
      <w:lang w:val="ru-RU" w:eastAsia="ru-RU" w:bidi="ar-SA"/>
    </w:rPr>
  </w:style>
  <w:style w:type="character" w:customStyle="1" w:styleId="1">
    <w:name w:val="Знак Знак1"/>
    <w:locked/>
    <w:rsid w:val="003F0804"/>
    <w:rPr>
      <w:sz w:val="16"/>
      <w:szCs w:val="16"/>
      <w:lang w:val="ru-RU" w:eastAsia="ru-RU" w:bidi="ar-SA"/>
    </w:rPr>
  </w:style>
  <w:style w:type="paragraph" w:styleId="a3">
    <w:name w:val="caption"/>
    <w:basedOn w:val="a"/>
    <w:qFormat/>
    <w:rsid w:val="00BE78BE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BE78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2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B2653"/>
    <w:rPr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locked/>
    <w:rsid w:val="003C023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List Paragraph"/>
    <w:basedOn w:val="a"/>
    <w:qFormat/>
    <w:rsid w:val="003C023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rsid w:val="00352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Adm</dc:creator>
  <cp:lastModifiedBy>support</cp:lastModifiedBy>
  <cp:revision>3</cp:revision>
  <cp:lastPrinted>2016-06-28T14:08:00Z</cp:lastPrinted>
  <dcterms:created xsi:type="dcterms:W3CDTF">2017-04-18T12:05:00Z</dcterms:created>
  <dcterms:modified xsi:type="dcterms:W3CDTF">2017-04-18T12:06:00Z</dcterms:modified>
</cp:coreProperties>
</file>